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70"/>
        <w:ind w:right="212"/>
      </w:pPr>
      <w:r>
        <w:rPr>
          <w:spacing w:val="-2"/>
        </w:rPr>
        <w:t>DECLARAŢIE</w:t>
      </w:r>
    </w:p>
    <w:p>
      <w:pPr>
        <w:pStyle w:val="Title"/>
      </w:pPr>
      <w:r>
        <w:rPr/>
        <w:t>pe</w:t>
      </w:r>
      <w:r>
        <w:rPr>
          <w:spacing w:val="-3"/>
        </w:rPr>
        <w:t> </w:t>
      </w:r>
      <w:r>
        <w:rPr/>
        <w:t>proprie</w:t>
      </w:r>
      <w:r>
        <w:rPr>
          <w:spacing w:val="-1"/>
        </w:rPr>
        <w:t> </w:t>
      </w:r>
      <w:r>
        <w:rPr>
          <w:spacing w:val="-2"/>
        </w:rPr>
        <w:t>răspundere</w:t>
      </w:r>
    </w:p>
    <w:p>
      <w:pPr>
        <w:spacing w:before="180"/>
        <w:ind w:left="282" w:right="0" w:firstLine="0"/>
        <w:jc w:val="left"/>
        <w:rPr>
          <w:sz w:val="24"/>
        </w:rPr>
      </w:pPr>
      <w:r>
        <w:rPr>
          <w:sz w:val="24"/>
        </w:rPr>
        <w:t>Prin</w:t>
      </w:r>
      <w:r>
        <w:rPr>
          <w:spacing w:val="-1"/>
          <w:sz w:val="24"/>
        </w:rPr>
        <w:t> </w:t>
      </w:r>
      <w:r>
        <w:rPr>
          <w:sz w:val="24"/>
        </w:rPr>
        <w:t>prezenta,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eu,</w:t>
      </w:r>
    </w:p>
    <w:p>
      <w:pPr>
        <w:tabs>
          <w:tab w:pos="4848" w:val="left" w:leader="none"/>
          <w:tab w:pos="9143" w:val="left" w:leader="none"/>
          <w:tab w:pos="9216" w:val="left" w:leader="none"/>
        </w:tabs>
        <w:spacing w:before="1"/>
        <w:ind w:left="282" w:right="987" w:firstLine="0"/>
        <w:jc w:val="both"/>
        <w:rPr>
          <w:sz w:val="24"/>
        </w:rPr>
      </w:pPr>
      <w:r>
        <w:rPr>
          <w:sz w:val="24"/>
        </w:rPr>
        <w:t>Numele: </w:t>
      </w:r>
      <w:r>
        <w:rPr>
          <w:sz w:val="24"/>
          <w:u w:val="single"/>
        </w:rPr>
        <w:tab/>
        <w:tab/>
      </w:r>
      <w:r>
        <w:rPr>
          <w:sz w:val="24"/>
        </w:rPr>
        <w:t> Prenumele: </w:t>
      </w:r>
      <w:r>
        <w:rPr>
          <w:sz w:val="24"/>
          <w:u w:val="single"/>
        </w:rPr>
        <w:tab/>
      </w:r>
      <w:r>
        <w:rPr>
          <w:spacing w:val="40"/>
          <w:sz w:val="24"/>
        </w:rPr>
        <w:t> </w:t>
      </w:r>
      <w:r>
        <w:rPr>
          <w:sz w:val="24"/>
        </w:rPr>
        <w:t>Patronimicul</w:t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> </w:t>
      </w:r>
      <w:r>
        <w:rPr>
          <w:spacing w:val="-15"/>
          <w:sz w:val="24"/>
        </w:rPr>
        <w:t> </w:t>
      </w:r>
      <w:r>
        <w:rPr>
          <w:sz w:val="24"/>
        </w:rPr>
        <w:t>Reprezentant al </w:t>
      </w:r>
      <w:r>
        <w:rPr>
          <w:sz w:val="24"/>
          <w:u w:val="single"/>
        </w:rPr>
        <w:tab/>
        <w:tab/>
        <w:tab/>
      </w:r>
    </w:p>
    <w:p>
      <w:pPr>
        <w:spacing w:before="182"/>
        <w:ind w:left="282" w:right="0" w:firstLine="0"/>
        <w:jc w:val="left"/>
        <w:rPr>
          <w:b/>
          <w:i/>
          <w:sz w:val="24"/>
        </w:rPr>
      </w:pPr>
      <w:r>
        <w:rPr>
          <w:sz w:val="24"/>
        </w:rPr>
        <w:t>Solicit</w:t>
      </w:r>
      <w:r>
        <w:rPr>
          <w:spacing w:val="-4"/>
          <w:sz w:val="24"/>
        </w:rPr>
        <w:t> </w:t>
      </w:r>
      <w:r>
        <w:rPr>
          <w:b/>
          <w:i/>
          <w:sz w:val="24"/>
          <w:u w:val="single"/>
        </w:rPr>
        <w:t>consultarea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documentelor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din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arhiva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cadastrală</w:t>
      </w:r>
      <w:r>
        <w:rPr>
          <w:b/>
          <w:i/>
          <w:spacing w:val="-1"/>
          <w:sz w:val="24"/>
          <w:u w:val="single"/>
        </w:rPr>
        <w:t> </w:t>
      </w:r>
      <w:r>
        <w:rPr>
          <w:b/>
          <w:i/>
          <w:sz w:val="24"/>
          <w:u w:val="single"/>
        </w:rPr>
        <w:t>referitor</w:t>
      </w:r>
      <w:r>
        <w:rPr>
          <w:b/>
          <w:i/>
          <w:spacing w:val="-3"/>
          <w:sz w:val="24"/>
          <w:u w:val="single"/>
        </w:rPr>
        <w:t> </w:t>
      </w:r>
      <w:r>
        <w:rPr>
          <w:b/>
          <w:i/>
          <w:sz w:val="24"/>
          <w:u w:val="single"/>
        </w:rPr>
        <w:t>la</w:t>
      </w:r>
      <w:r>
        <w:rPr>
          <w:b/>
          <w:i/>
          <w:spacing w:val="-2"/>
          <w:sz w:val="24"/>
          <w:u w:val="single"/>
        </w:rPr>
        <w:t> </w:t>
      </w:r>
      <w:r>
        <w:rPr>
          <w:b/>
          <w:i/>
          <w:sz w:val="24"/>
          <w:u w:val="single"/>
        </w:rPr>
        <w:t>bunul</w:t>
      </w:r>
      <w:r>
        <w:rPr>
          <w:b/>
          <w:i/>
          <w:spacing w:val="-2"/>
          <w:sz w:val="24"/>
          <w:u w:val="single"/>
        </w:rPr>
        <w:t> imobil</w:t>
      </w:r>
      <w:r>
        <w:rPr>
          <w:b/>
          <w:i/>
          <w:spacing w:val="-2"/>
          <w:sz w:val="24"/>
        </w:rPr>
        <w:t>:</w:t>
      </w:r>
    </w:p>
    <w:p>
      <w:pPr>
        <w:tabs>
          <w:tab w:pos="6681" w:val="left" w:leader="none"/>
        </w:tabs>
        <w:spacing w:before="0"/>
        <w:ind w:left="282" w:right="0" w:firstLine="0"/>
        <w:jc w:val="left"/>
        <w:rPr>
          <w:sz w:val="24"/>
        </w:rPr>
      </w:pPr>
      <w:r>
        <w:rPr>
          <w:sz w:val="24"/>
        </w:rPr>
        <w:t>numărul cadastral: </w:t>
      </w:r>
      <w:r>
        <w:rPr>
          <w:sz w:val="24"/>
          <w:u w:val="single"/>
        </w:rPr>
        <w:tab/>
      </w:r>
      <w:r>
        <w:rPr>
          <w:sz w:val="24"/>
        </w:rPr>
        <w:t>, </w:t>
      </w:r>
      <w:r>
        <w:rPr>
          <w:spacing w:val="-5"/>
          <w:sz w:val="24"/>
        </w:rPr>
        <w:t>sau</w:t>
      </w:r>
    </w:p>
    <w:p>
      <w:pPr>
        <w:tabs>
          <w:tab w:pos="9061" w:val="left" w:leader="none"/>
        </w:tabs>
        <w:spacing w:line="400" w:lineRule="auto" w:before="0"/>
        <w:ind w:left="282" w:right="1082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609600</wp:posOffset>
                </wp:positionH>
                <wp:positionV relativeFrom="paragraph">
                  <wp:posOffset>471670</wp:posOffset>
                </wp:positionV>
                <wp:extent cx="6294120" cy="1999614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294120" cy="19996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121"/>
                              <w:gridCol w:w="6661"/>
                            </w:tblGrid>
                            <w:tr>
                              <w:trPr>
                                <w:trHeight w:val="3129" w:hRule="atLeast"/>
                              </w:trPr>
                              <w:tc>
                                <w:tcPr>
                                  <w:tcW w:w="3121" w:type="dxa"/>
                                </w:tcPr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62" w:lineRule="exact" w:before="0" w:after="0"/>
                                    <w:ind w:left="534" w:right="0" w:hanging="285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încheierea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contractului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54" w:lineRule="exact" w:before="0" w:after="0"/>
                                    <w:ind w:left="534" w:right="0" w:hanging="285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executarea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contractului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52" w:lineRule="exact" w:before="0" w:after="0"/>
                                    <w:ind w:left="534" w:right="0" w:hanging="285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înaintarea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pretenţiei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25" w:lineRule="auto" w:before="1" w:after="0"/>
                                    <w:ind w:left="249" w:right="579" w:firstLine="0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depunerea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acţiunii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în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justiţie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63" w:lineRule="exact" w:before="1" w:after="0"/>
                                    <w:ind w:left="534" w:right="0" w:hanging="285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examinarea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litigiului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534" w:val="left" w:leader="none"/>
                                    </w:tabs>
                                    <w:spacing w:line="253" w:lineRule="exact" w:before="0" w:after="0"/>
                                    <w:ind w:left="534" w:right="0" w:hanging="285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încasarea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2"/>
                                    </w:rPr>
                                    <w:t>datoriei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05" w:val="left" w:leader="none"/>
                                      <w:tab w:pos="534" w:val="left" w:leader="none"/>
                                    </w:tabs>
                                    <w:spacing w:line="223" w:lineRule="auto" w:before="4" w:after="0"/>
                                    <w:ind w:left="305" w:right="750" w:hanging="56"/>
                                    <w:jc w:val="left"/>
                                    <w:rPr>
                                      <w:rFonts w:ascii="Courier New" w:hAnsi="Courier New"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prezentarea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către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22"/>
                                    </w:rPr>
                                    <w:t>o autoritate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(notar,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organul</w:t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295" w:firstLine="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fiscal,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executor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z w:val="18"/>
                                    </w:rPr>
                                    <w:t>judecătoresc,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etc.)</w:t>
                                  </w:r>
                                </w:p>
                                <w:p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pos="300" w:val="left" w:leader="none"/>
                                      <w:tab w:pos="534" w:val="left" w:leader="none"/>
                                    </w:tabs>
                                    <w:spacing w:line="223" w:lineRule="auto" w:before="17" w:after="0"/>
                                    <w:ind w:left="300" w:right="488" w:hanging="51"/>
                                    <w:jc w:val="left"/>
                                    <w:rPr>
                                      <w:rFonts w:ascii="Courier New" w:hAnsi="Courier New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</w:rPr>
                                    <w:t>altele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(în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conformitate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> </w:t>
                                  </w:r>
                                  <w:r>
                                    <w:rPr>
                                      <w:sz w:val="20"/>
                                    </w:rPr>
                                    <w:t>cu Legea 133/2011)</w:t>
                                  </w:r>
                                  <w:r>
                                    <w:rPr>
                                      <w:sz w:val="20"/>
                                      <w:vertAlign w:val="superscri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61" w:type="dxa"/>
                                </w:tcPr>
                                <w:p>
                                  <w:pPr>
                                    <w:pStyle w:val="TableParagraph"/>
                                    <w:ind w:left="0" w:firstLine="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37.139374pt;width:495.6pt;height:157.450pt;mso-position-horizontal-relative:page;mso-position-vertical-relative:paragraph;z-index:15733760" type="#_x0000_t202" id="docshape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121"/>
                        <w:gridCol w:w="6661"/>
                      </w:tblGrid>
                      <w:tr>
                        <w:trPr>
                          <w:trHeight w:val="3129" w:hRule="atLeast"/>
                        </w:trPr>
                        <w:tc>
                          <w:tcPr>
                            <w:tcW w:w="3121" w:type="dxa"/>
                          </w:tcPr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62" w:lineRule="exact" w:before="0" w:after="0"/>
                              <w:ind w:left="534" w:right="0" w:hanging="285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încheierea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contractului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54" w:lineRule="exact" w:before="0" w:after="0"/>
                              <w:ind w:left="534" w:right="0" w:hanging="285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executarea</w:t>
                            </w: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contractului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52" w:lineRule="exact" w:before="0" w:after="0"/>
                              <w:ind w:left="534" w:right="0" w:hanging="285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înaintarea</w:t>
                            </w:r>
                            <w:r>
                              <w:rPr>
                                <w:b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pretenţiei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25" w:lineRule="auto" w:before="1" w:after="0"/>
                              <w:ind w:left="249" w:right="579" w:firstLine="0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depunerea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acţiunii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în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justiţie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63" w:lineRule="exact" w:before="1" w:after="0"/>
                              <w:ind w:left="534" w:right="0" w:hanging="285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examinarea</w:t>
                            </w: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litigiului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534" w:val="left" w:leader="none"/>
                              </w:tabs>
                              <w:spacing w:line="253" w:lineRule="exact" w:before="0" w:after="0"/>
                              <w:ind w:left="534" w:right="0" w:hanging="285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încasarea</w:t>
                            </w:r>
                            <w:r>
                              <w:rPr>
                                <w:b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22"/>
                              </w:rPr>
                              <w:t>datoriei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05" w:val="left" w:leader="none"/>
                                <w:tab w:pos="534" w:val="left" w:leader="none"/>
                              </w:tabs>
                              <w:spacing w:line="223" w:lineRule="auto" w:before="4" w:after="0"/>
                              <w:ind w:left="305" w:right="750" w:hanging="56"/>
                              <w:jc w:val="left"/>
                              <w:rPr>
                                <w:rFonts w:ascii="Courier New" w:hAnsi="Courier New"/>
                                <w:sz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prezentarea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către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sz w:val="22"/>
                              </w:rPr>
                              <w:t>o autoritate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(notar,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organul</w:t>
                            </w:r>
                          </w:p>
                          <w:p>
                            <w:pPr>
                              <w:pStyle w:val="TableParagraph"/>
                              <w:ind w:left="295" w:firstLine="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fiscal,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executor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z w:val="18"/>
                              </w:rPr>
                              <w:t>judecătoresc,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etc.)</w:t>
                            </w:r>
                          </w:p>
                          <w:p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pos="300" w:val="left" w:leader="none"/>
                                <w:tab w:pos="534" w:val="left" w:leader="none"/>
                              </w:tabs>
                              <w:spacing w:line="223" w:lineRule="auto" w:before="17" w:after="0"/>
                              <w:ind w:left="300" w:right="488" w:hanging="51"/>
                              <w:jc w:val="left"/>
                              <w:rPr>
                                <w:rFonts w:ascii="Courier New" w:hAnsi="Courier New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altele</w:t>
                            </w:r>
                            <w:r>
                              <w:rPr>
                                <w:b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(în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conformitate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sz w:val="20"/>
                              </w:rPr>
                              <w:t>cu Legea 133/2011)</w:t>
                            </w:r>
                            <w:r>
                              <w:rPr>
                                <w:sz w:val="20"/>
                                <w:vertAlign w:val="superscri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61" w:type="dxa"/>
                          </w:tcPr>
                          <w:p>
                            <w:pPr>
                              <w:pStyle w:val="TableParagraph"/>
                              <w:ind w:left="0" w:firstLine="0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4"/>
        </w:rPr>
        <w:t>adresa: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. </w:t>
      </w:r>
      <w:r>
        <w:rPr>
          <w:sz w:val="24"/>
        </w:rPr>
        <w:t>Informaţia este necesară pentru:</w:t>
      </w:r>
    </w:p>
    <w:p>
      <w:pPr>
        <w:pStyle w:val="BodyText"/>
        <w:spacing w:before="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2791079</wp:posOffset>
                </wp:positionH>
                <wp:positionV relativeFrom="paragraph">
                  <wp:posOffset>119812</wp:posOffset>
                </wp:positionV>
                <wp:extent cx="396557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96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 h="0">
                              <a:moveTo>
                                <a:pt x="0" y="0"/>
                              </a:moveTo>
                              <a:lnTo>
                                <a:pt x="39655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9.434065pt;width:312.25pt;height:.1pt;mso-position-horizontal-relative:page;mso-position-vertical-relative:paragraph;z-index:-15728640;mso-wrap-distance-left:0;mso-wrap-distance-right:0" id="docshape6" coordorigin="4395,189" coordsize="6245,0" path="m4395,189l10640,189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2791079</wp:posOffset>
                </wp:positionH>
                <wp:positionV relativeFrom="paragraph">
                  <wp:posOffset>367082</wp:posOffset>
                </wp:positionV>
                <wp:extent cx="396557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6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 h="0">
                              <a:moveTo>
                                <a:pt x="0" y="0"/>
                              </a:moveTo>
                              <a:lnTo>
                                <a:pt x="39655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28.904097pt;width:312.25pt;height:.1pt;mso-position-horizontal-relative:page;mso-position-vertical-relative:paragraph;z-index:-15728128;mso-wrap-distance-left:0;mso-wrap-distance-right:0" id="docshape7" coordorigin="4395,578" coordsize="6245,0" path="m4395,578l10640,578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2791079</wp:posOffset>
                </wp:positionH>
                <wp:positionV relativeFrom="paragraph">
                  <wp:posOffset>613970</wp:posOffset>
                </wp:positionV>
                <wp:extent cx="396557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6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 h="0">
                              <a:moveTo>
                                <a:pt x="0" y="0"/>
                              </a:moveTo>
                              <a:lnTo>
                                <a:pt x="39655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48.344097pt;width:312.25pt;height:.1pt;mso-position-horizontal-relative:page;mso-position-vertical-relative:paragraph;z-index:-15727616;mso-wrap-distance-left:0;mso-wrap-distance-right:0" id="docshape8" coordorigin="4395,967" coordsize="6245,0" path="m4395,967l10640,967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2791079</wp:posOffset>
                </wp:positionH>
                <wp:positionV relativeFrom="paragraph">
                  <wp:posOffset>860858</wp:posOffset>
                </wp:positionV>
                <wp:extent cx="3965575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65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575" h="0">
                              <a:moveTo>
                                <a:pt x="0" y="0"/>
                              </a:moveTo>
                              <a:lnTo>
                                <a:pt x="396550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67.784103pt;width:312.25pt;height:.1pt;mso-position-horizontal-relative:page;mso-position-vertical-relative:paragraph;z-index:-15727104;mso-wrap-distance-left:0;mso-wrap-distance-right:0" id="docshape9" coordorigin="4395,1356" coordsize="6245,0" path="m4395,1356l10640,1356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2791079</wp:posOffset>
                </wp:positionH>
                <wp:positionV relativeFrom="paragraph">
                  <wp:posOffset>1107746</wp:posOffset>
                </wp:positionV>
                <wp:extent cx="3964304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96430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4304" h="0">
                              <a:moveTo>
                                <a:pt x="0" y="0"/>
                              </a:moveTo>
                              <a:lnTo>
                                <a:pt x="3964247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87.224106pt;width:312.150pt;height:.1pt;mso-position-horizontal-relative:page;mso-position-vertical-relative:paragraph;z-index:-15726592;mso-wrap-distance-left:0;mso-wrap-distance-right:0" id="docshape10" coordorigin="4395,1744" coordsize="6243,0" path="m4395,1744l10638,1744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2791079</wp:posOffset>
                </wp:positionH>
                <wp:positionV relativeFrom="paragraph">
                  <wp:posOffset>1354633</wp:posOffset>
                </wp:positionV>
                <wp:extent cx="3967479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67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7479" h="0">
                              <a:moveTo>
                                <a:pt x="0" y="0"/>
                              </a:moveTo>
                              <a:lnTo>
                                <a:pt x="3967016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106.664078pt;width:312.4pt;height:.1pt;mso-position-horizontal-relative:page;mso-position-vertical-relative:paragraph;z-index:-15726080;mso-wrap-distance-left:0;mso-wrap-distance-right:0" id="docshape11" coordorigin="4395,2133" coordsize="6248,0" path="m4395,2133l10643,2133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2791079</wp:posOffset>
                </wp:positionH>
                <wp:positionV relativeFrom="paragraph">
                  <wp:posOffset>1601521</wp:posOffset>
                </wp:positionV>
                <wp:extent cx="389572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95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95725" h="0">
                              <a:moveTo>
                                <a:pt x="0" y="0"/>
                              </a:moveTo>
                              <a:lnTo>
                                <a:pt x="3895555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9.770004pt;margin-top:126.10408pt;width:306.75pt;height:.1pt;mso-position-horizontal-relative:page;mso-position-vertical-relative:paragraph;z-index:-15725568;mso-wrap-distance-left:0;mso-wrap-distance-right:0" id="docshape12" coordorigin="4395,2522" coordsize="6135,0" path="m4395,2522l10530,2522e" filled="false" stroked="true" strokeweight="1.0046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5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before="124"/>
        <w:rPr>
          <w:sz w:val="20"/>
        </w:rPr>
      </w:pPr>
    </w:p>
    <w:p>
      <w:pPr>
        <w:pStyle w:val="BodyText"/>
        <w:spacing w:before="157"/>
        <w:rPr>
          <w:sz w:val="24"/>
        </w:rPr>
      </w:pPr>
    </w:p>
    <w:p>
      <w:pPr>
        <w:pStyle w:val="Heading1"/>
      </w:pPr>
      <w:r>
        <w:rPr/>
        <w:t>După</w:t>
      </w:r>
      <w:r>
        <w:rPr>
          <w:spacing w:val="-5"/>
        </w:rPr>
        <w:t> </w:t>
      </w:r>
      <w:r>
        <w:rPr/>
        <w:t>indicarea</w:t>
      </w:r>
      <w:r>
        <w:rPr>
          <w:spacing w:val="-2"/>
        </w:rPr>
        <w:t> </w:t>
      </w:r>
      <w:r>
        <w:rPr/>
        <w:t>semnului</w:t>
      </w:r>
      <w:r>
        <w:rPr>
          <w:spacing w:val="-1"/>
        </w:rPr>
        <w:t> </w:t>
      </w:r>
      <w:r>
        <w:rPr/>
        <w:t>“V”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categoria</w:t>
      </w:r>
      <w:r>
        <w:rPr>
          <w:spacing w:val="-2"/>
        </w:rPr>
        <w:t> </w:t>
      </w:r>
      <w:r>
        <w:rPr/>
        <w:t>aleasă,</w:t>
      </w:r>
      <w:r>
        <w:rPr>
          <w:spacing w:val="-1"/>
        </w:rPr>
        <w:t> </w:t>
      </w:r>
      <w:r>
        <w:rPr/>
        <w:t>în partea</w:t>
      </w:r>
      <w:r>
        <w:rPr>
          <w:spacing w:val="-3"/>
        </w:rPr>
        <w:t> </w:t>
      </w:r>
      <w:r>
        <w:rPr/>
        <w:t>dreaptă</w:t>
      </w:r>
      <w:r>
        <w:rPr>
          <w:spacing w:val="-4"/>
        </w:rPr>
        <w:t> </w:t>
      </w:r>
      <w:r>
        <w:rPr/>
        <w:t>se</w:t>
      </w:r>
      <w:r>
        <w:rPr>
          <w:spacing w:val="-2"/>
        </w:rPr>
        <w:t> </w:t>
      </w:r>
      <w:r>
        <w:rPr/>
        <w:t>va</w:t>
      </w:r>
      <w:r>
        <w:rPr>
          <w:spacing w:val="-2"/>
        </w:rPr>
        <w:t> </w:t>
      </w:r>
      <w:r>
        <w:rPr/>
        <w:t>detalia</w:t>
      </w:r>
      <w:r>
        <w:rPr>
          <w:spacing w:val="-2"/>
        </w:rPr>
        <w:t> </w:t>
      </w:r>
      <w:r>
        <w:rPr/>
        <w:t>(justifica)</w:t>
      </w:r>
      <w:r>
        <w:rPr>
          <w:spacing w:val="-1"/>
        </w:rPr>
        <w:t> </w:t>
      </w:r>
      <w:r>
        <w:rPr/>
        <w:t>necesitatea</w:t>
      </w:r>
      <w:r>
        <w:rPr>
          <w:spacing w:val="-2"/>
        </w:rPr>
        <w:t> solicităriiserviciului.</w:t>
      </w:r>
    </w:p>
    <w:p>
      <w:pPr>
        <w:pStyle w:val="BodyText"/>
        <w:spacing w:before="46"/>
        <w:rPr>
          <w:sz w:val="18"/>
        </w:rPr>
      </w:pPr>
    </w:p>
    <w:p>
      <w:pPr>
        <w:spacing w:before="1"/>
        <w:ind w:left="282" w:right="139" w:firstLine="0"/>
        <w:jc w:val="both"/>
        <w:rPr>
          <w:sz w:val="24"/>
        </w:rPr>
      </w:pPr>
      <w:r>
        <w:rPr>
          <w:sz w:val="24"/>
        </w:rPr>
        <w:t>Mă oblig să </w:t>
      </w:r>
      <w:r>
        <w:rPr>
          <w:i/>
          <w:sz w:val="24"/>
          <w:u w:val="single"/>
        </w:rPr>
        <w:t>nu utilizez mijloace de copiere pe suport magnetic, electronic, mijloace de fotocopiere,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înregistrare video sau audio,</w:t>
      </w:r>
      <w:r>
        <w:rPr>
          <w:sz w:val="24"/>
        </w:rPr>
        <w:t>a materialelor din dosar, să </w:t>
      </w:r>
      <w:r>
        <w:rPr>
          <w:i/>
          <w:sz w:val="24"/>
          <w:u w:val="single"/>
        </w:rPr>
        <w:t>asigur confidenţialitatea datelor cu caracter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personal</w:t>
      </w:r>
      <w:r>
        <w:rPr>
          <w:sz w:val="24"/>
        </w:rPr>
        <w:t>, declar că acestea vor fi</w:t>
      </w:r>
      <w:r>
        <w:rPr>
          <w:spacing w:val="40"/>
          <w:sz w:val="24"/>
        </w:rPr>
        <w:t> </w:t>
      </w:r>
      <w:r>
        <w:rPr>
          <w:i/>
          <w:sz w:val="24"/>
          <w:u w:val="single"/>
        </w:rPr>
        <w:t>utilizate doar în măsura în care sunt necesare</w:t>
      </w:r>
      <w:r>
        <w:rPr>
          <w:i/>
          <w:spacing w:val="40"/>
          <w:sz w:val="24"/>
          <w:u w:val="single"/>
        </w:rPr>
        <w:t> </w:t>
      </w:r>
      <w:r>
        <w:rPr>
          <w:i/>
          <w:sz w:val="24"/>
          <w:u w:val="single"/>
        </w:rPr>
        <w:t>pentru</w:t>
      </w:r>
      <w:r>
        <w:rPr>
          <w:i/>
          <w:spacing w:val="40"/>
          <w:sz w:val="24"/>
          <w:u w:val="single"/>
        </w:rPr>
        <w:t> </w:t>
      </w:r>
      <w:r>
        <w:rPr>
          <w:i/>
          <w:sz w:val="24"/>
          <w:u w:val="single"/>
        </w:rPr>
        <w:t>realizarea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interesului legitim declarat</w:t>
      </w:r>
      <w:r>
        <w:rPr>
          <w:sz w:val="24"/>
        </w:rPr>
        <w:t>, datele cu caracter personal nu vor fi folosite în alte scopuri, inclusiv nu vor fi folosite pentru prejudicierea</w:t>
      </w:r>
      <w:r>
        <w:rPr>
          <w:spacing w:val="40"/>
          <w:sz w:val="24"/>
        </w:rPr>
        <w:t> </w:t>
      </w:r>
      <w:r>
        <w:rPr>
          <w:sz w:val="24"/>
        </w:rPr>
        <w:t>intereselor sau drepturilor şi libertăţilor fundamentale ale subiectului datelor cu caracter personal.</w:t>
      </w:r>
    </w:p>
    <w:p>
      <w:pPr>
        <w:pStyle w:val="BodyText"/>
        <w:rPr>
          <w:sz w:val="24"/>
        </w:rPr>
      </w:pPr>
    </w:p>
    <w:p>
      <w:pPr>
        <w:spacing w:before="0"/>
        <w:ind w:left="282" w:right="141" w:firstLine="0"/>
        <w:jc w:val="both"/>
        <w:rPr>
          <w:sz w:val="24"/>
        </w:rPr>
      </w:pPr>
      <w:r>
        <w:rPr>
          <w:sz w:val="24"/>
        </w:rPr>
        <w:t>Cunosc că pentru încălcarea Legii nr. 133/2011 privind protecţia datelor cu caracter personal </w:t>
      </w:r>
      <w:r>
        <w:rPr>
          <w:i/>
          <w:sz w:val="24"/>
          <w:u w:val="single"/>
        </w:rPr>
        <w:t>pot fi</w:t>
      </w:r>
      <w:r>
        <w:rPr>
          <w:i/>
          <w:sz w:val="24"/>
        </w:rPr>
        <w:t> </w:t>
      </w:r>
      <w:r>
        <w:rPr>
          <w:i/>
          <w:sz w:val="24"/>
          <w:u w:val="single"/>
        </w:rPr>
        <w:t>atras la răspundere în conformitate cu legislaţia civilă,</w:t>
      </w:r>
      <w:r>
        <w:rPr>
          <w:i/>
          <w:spacing w:val="40"/>
          <w:sz w:val="24"/>
          <w:u w:val="single"/>
        </w:rPr>
        <w:t> </w:t>
      </w:r>
      <w:r>
        <w:rPr>
          <w:i/>
          <w:sz w:val="24"/>
          <w:u w:val="single"/>
        </w:rPr>
        <w:t>contravenţională sau penală</w:t>
      </w:r>
      <w:r>
        <w:rPr>
          <w:sz w:val="24"/>
        </w:rPr>
        <w:t>.</w:t>
      </w:r>
    </w:p>
    <w:p>
      <w:pPr>
        <w:pStyle w:val="BodyText"/>
        <w:rPr>
          <w:sz w:val="24"/>
        </w:rPr>
      </w:pPr>
    </w:p>
    <w:p>
      <w:pPr>
        <w:spacing w:before="0"/>
        <w:ind w:left="282" w:right="143" w:firstLine="0"/>
        <w:jc w:val="both"/>
        <w:rPr>
          <w:sz w:val="24"/>
        </w:rPr>
      </w:pPr>
      <w:r>
        <w:rPr>
          <w:b/>
          <w:sz w:val="24"/>
        </w:rPr>
        <w:t>Declar pe proprie răspundere, </w:t>
      </w:r>
      <w:r>
        <w:rPr>
          <w:sz w:val="24"/>
        </w:rPr>
        <w:t>cunoscând prevederile art. 352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Cod penal</w:t>
      </w:r>
      <w:r>
        <w:rPr>
          <w:sz w:val="24"/>
          <w:vertAlign w:val="superscript"/>
        </w:rPr>
        <w:t>2</w:t>
      </w:r>
      <w:r>
        <w:rPr>
          <w:sz w:val="24"/>
          <w:vertAlign w:val="baseline"/>
        </w:rPr>
        <w:t> privind falsul în declaraţii, că </w:t>
      </w:r>
      <w:r>
        <w:rPr>
          <w:b/>
          <w:sz w:val="24"/>
          <w:vertAlign w:val="baseline"/>
        </w:rPr>
        <w:t>informaţia</w:t>
      </w:r>
      <w:r>
        <w:rPr>
          <w:b/>
          <w:spacing w:val="40"/>
          <w:sz w:val="24"/>
          <w:vertAlign w:val="baseline"/>
        </w:rPr>
        <w:t> </w:t>
      </w:r>
      <w:r>
        <w:rPr>
          <w:b/>
          <w:sz w:val="24"/>
          <w:vertAlign w:val="baseline"/>
        </w:rPr>
        <w:t>indicată de mine este adevărată</w:t>
      </w:r>
      <w:r>
        <w:rPr>
          <w:sz w:val="24"/>
          <w:vertAlign w:val="baseline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809548</wp:posOffset>
                </wp:positionH>
                <wp:positionV relativeFrom="paragraph">
                  <wp:posOffset>262183</wp:posOffset>
                </wp:positionV>
                <wp:extent cx="90995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09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955" h="0">
                              <a:moveTo>
                                <a:pt x="0" y="0"/>
                              </a:moveTo>
                              <a:lnTo>
                                <a:pt x="909809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743999pt;margin-top:20.6444pt;width:71.650pt;height:.1pt;mso-position-horizontal-relative:page;mso-position-vertical-relative:paragraph;z-index:-15725056;mso-wrap-distance-left:0;mso-wrap-distance-right:0" id="docshape13" coordorigin="1275,413" coordsize="1433,0" path="m1275,413l2708,41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5140574</wp:posOffset>
                </wp:positionH>
                <wp:positionV relativeFrom="paragraph">
                  <wp:posOffset>262183</wp:posOffset>
                </wp:positionV>
                <wp:extent cx="97853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8535" h="0">
                              <a:moveTo>
                                <a:pt x="0" y="0"/>
                              </a:moveTo>
                              <a:lnTo>
                                <a:pt x="978013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4.769623pt;margin-top:20.6444pt;width:77.05pt;height:.1pt;mso-position-horizontal-relative:page;mso-position-vertical-relative:paragraph;z-index:-15724544;mso-wrap-distance-left:0;mso-wrap-distance-right:0" id="docshape14" coordorigin="8095,413" coordsize="1541,0" path="m8095,413l9636,413e" filled="false" stroked="true" strokeweight=".4481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1"/>
        <w:tabs>
          <w:tab w:pos="5858" w:val="left" w:leader="none"/>
        </w:tabs>
        <w:spacing w:before="2"/>
      </w:pPr>
      <w:r>
        <w:rPr>
          <w:spacing w:val="-2"/>
        </w:rPr>
        <w:t>semnătura</w:t>
      </w:r>
      <w:r>
        <w:rPr/>
        <w:tab/>
      </w:r>
      <w:r>
        <w:rPr>
          <w:spacing w:val="-4"/>
        </w:rPr>
        <w:t>data</w:t>
      </w: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719632</wp:posOffset>
                </wp:positionH>
                <wp:positionV relativeFrom="paragraph">
                  <wp:posOffset>190845</wp:posOffset>
                </wp:positionV>
                <wp:extent cx="1829435" cy="762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.664001pt;margin-top:15.027235pt;width:144.020pt;height:.599980pt;mso-position-horizontal-relative:page;mso-position-vertical-relative:paragraph;z-index:-15724032;mso-wrap-distance-left:0;mso-wrap-distance-right:0" id="docshape1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2"/>
        <w:rPr>
          <w:sz w:val="18"/>
        </w:rPr>
      </w:pPr>
    </w:p>
    <w:p>
      <w:pPr>
        <w:spacing w:before="0"/>
        <w:ind w:left="141" w:right="138" w:firstLine="0"/>
        <w:jc w:val="both"/>
        <w:rPr>
          <w:sz w:val="18"/>
        </w:rPr>
      </w:pPr>
      <w:r>
        <w:rPr>
          <w:position w:val="6"/>
          <w:sz w:val="12"/>
        </w:rPr>
        <w:t>1</w:t>
      </w:r>
      <w:r>
        <w:rPr>
          <w:sz w:val="18"/>
        </w:rPr>
        <w:t>Potrivit Legii nr. 133/2011 privind protecţia datelor cu caracter personal prelucrarea datelor cu caracter personal este justificată (consimțământul subiectului</w:t>
      </w:r>
      <w:r>
        <w:rPr>
          <w:spacing w:val="-2"/>
          <w:sz w:val="18"/>
        </w:rPr>
        <w:t> </w:t>
      </w:r>
      <w:r>
        <w:rPr>
          <w:sz w:val="18"/>
        </w:rPr>
        <w:t>datelor cu caracter personal</w:t>
      </w:r>
      <w:r>
        <w:rPr>
          <w:spacing w:val="-2"/>
          <w:sz w:val="18"/>
        </w:rPr>
        <w:t> </w:t>
      </w:r>
      <w:r>
        <w:rPr>
          <w:sz w:val="18"/>
        </w:rPr>
        <w:t>nefiind necesar) 1) pentru realizarea unui interes legitim</w:t>
      </w:r>
      <w:r>
        <w:rPr>
          <w:spacing w:val="-2"/>
          <w:sz w:val="18"/>
        </w:rPr>
        <w:t> </w:t>
      </w:r>
      <w:r>
        <w:rPr>
          <w:sz w:val="18"/>
        </w:rPr>
        <w:t>al terţului căruia îi</w:t>
      </w:r>
      <w:r>
        <w:rPr>
          <w:spacing w:val="-1"/>
          <w:sz w:val="18"/>
        </w:rPr>
        <w:t> </w:t>
      </w:r>
      <w:r>
        <w:rPr>
          <w:sz w:val="18"/>
        </w:rPr>
        <w:t>sunt dezvăluite datele cu caracter personal, cu condiţia că acest interes să nu prejudicieze subiectul datelor cu caracter personal</w:t>
      </w:r>
      <w:r>
        <w:rPr>
          <w:spacing w:val="40"/>
          <w:sz w:val="18"/>
        </w:rPr>
        <w:t> </w:t>
      </w:r>
      <w:r>
        <w:rPr>
          <w:sz w:val="18"/>
        </w:rPr>
        <w:t>2) pentru protejarea</w:t>
      </w:r>
      <w:r>
        <w:rPr>
          <w:spacing w:val="40"/>
          <w:sz w:val="18"/>
        </w:rPr>
        <w:t> </w:t>
      </w:r>
      <w:r>
        <w:rPr>
          <w:sz w:val="18"/>
        </w:rPr>
        <w:t>vieţii şi sănătăţii subiectului datelor cu caracter; 3) în scopuri statistice, şi altele indicate în lege.</w:t>
      </w:r>
    </w:p>
    <w:p>
      <w:pPr>
        <w:spacing w:before="202"/>
        <w:ind w:left="141" w:right="0" w:firstLine="0"/>
        <w:jc w:val="both"/>
        <w:rPr>
          <w:b/>
          <w:sz w:val="14"/>
        </w:rPr>
      </w:pPr>
      <w:r>
        <w:rPr>
          <w:position w:val="6"/>
          <w:sz w:val="12"/>
        </w:rPr>
        <w:t>2</w:t>
      </w:r>
      <w:r>
        <w:rPr>
          <w:b/>
          <w:sz w:val="14"/>
        </w:rPr>
        <w:t>art.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352</w:t>
      </w:r>
      <w:r>
        <w:rPr>
          <w:b/>
          <w:sz w:val="14"/>
          <w:vertAlign w:val="superscript"/>
        </w:rPr>
        <w:t>1</w:t>
      </w:r>
      <w:r>
        <w:rPr>
          <w:b/>
          <w:spacing w:val="-2"/>
          <w:sz w:val="14"/>
          <w:vertAlign w:val="baseline"/>
        </w:rPr>
        <w:t> </w:t>
      </w:r>
      <w:r>
        <w:rPr>
          <w:b/>
          <w:sz w:val="14"/>
          <w:vertAlign w:val="baseline"/>
        </w:rPr>
        <w:t>al</w:t>
      </w:r>
      <w:r>
        <w:rPr>
          <w:b/>
          <w:spacing w:val="-3"/>
          <w:sz w:val="14"/>
          <w:vertAlign w:val="baseline"/>
        </w:rPr>
        <w:t> </w:t>
      </w:r>
      <w:r>
        <w:rPr>
          <w:b/>
          <w:sz w:val="14"/>
          <w:vertAlign w:val="baseline"/>
        </w:rPr>
        <w:t>Codului</w:t>
      </w:r>
      <w:r>
        <w:rPr>
          <w:b/>
          <w:spacing w:val="-4"/>
          <w:sz w:val="14"/>
          <w:vertAlign w:val="baseline"/>
        </w:rPr>
        <w:t> </w:t>
      </w:r>
      <w:r>
        <w:rPr>
          <w:b/>
          <w:spacing w:val="-2"/>
          <w:sz w:val="14"/>
          <w:vertAlign w:val="baseline"/>
        </w:rPr>
        <w:t>penal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10" w:after="0"/>
        <w:ind w:left="141" w:right="141" w:firstLine="0"/>
        <w:jc w:val="both"/>
        <w:rPr>
          <w:sz w:val="14"/>
        </w:rPr>
      </w:pPr>
      <w:r>
        <w:rPr>
          <w:sz w:val="14"/>
        </w:rPr>
        <w:t>Declaraţia necorespunzătoare adevărului, făcută unui organ competent în vederea producerii unor consecinţe juridice, pentru sine sau pentru o terţă persoană, atunci când,</w:t>
      </w:r>
      <w:r>
        <w:rPr>
          <w:spacing w:val="40"/>
          <w:sz w:val="14"/>
        </w:rPr>
        <w:t> </w:t>
      </w:r>
      <w:r>
        <w:rPr>
          <w:sz w:val="14"/>
        </w:rPr>
        <w:t>potrivit legii sau împrejurărilor, declaraţia serveşte pentru producerea acestor consecinţe, se pedepseşte cu amendă</w:t>
      </w:r>
      <w:r>
        <w:rPr>
          <w:spacing w:val="14"/>
          <w:sz w:val="14"/>
        </w:rPr>
        <w:t> </w:t>
      </w:r>
      <w:r>
        <w:rPr>
          <w:sz w:val="14"/>
        </w:rPr>
        <w:t>în mărime de până la 950 u.c sau cu închisoare de până la 1</w:t>
      </w:r>
      <w:r>
        <w:rPr>
          <w:spacing w:val="40"/>
          <w:sz w:val="14"/>
        </w:rPr>
        <w:t> </w:t>
      </w:r>
      <w:r>
        <w:rPr>
          <w:sz w:val="14"/>
        </w:rPr>
        <w:t>an cu privarea de dreptul de a ocupa anumite funcţii</w:t>
      </w:r>
      <w:r>
        <w:rPr>
          <w:spacing w:val="-1"/>
          <w:sz w:val="14"/>
        </w:rPr>
        <w:t> </w:t>
      </w:r>
      <w:r>
        <w:rPr>
          <w:sz w:val="14"/>
        </w:rPr>
        <w:t>sau de a exercita o anumită activitate pe un termen de până la 5 ani.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40" w:lineRule="auto" w:before="2" w:after="0"/>
        <w:ind w:left="141" w:right="144" w:firstLine="0"/>
        <w:jc w:val="both"/>
        <w:rPr>
          <w:sz w:val="14"/>
        </w:rPr>
      </w:pPr>
      <w:r>
        <w:rPr>
          <w:sz w:val="14"/>
        </w:rPr>
        <w:t>Includerea intenționată a unor</w:t>
      </w:r>
      <w:r>
        <w:rPr>
          <w:spacing w:val="-1"/>
          <w:sz w:val="14"/>
        </w:rPr>
        <w:t> </w:t>
      </w:r>
      <w:r>
        <w:rPr>
          <w:sz w:val="14"/>
        </w:rPr>
        <w:t>date incomplete sau false, neincluderea intenţionată a unor</w:t>
      </w:r>
      <w:r>
        <w:rPr>
          <w:spacing w:val="-1"/>
          <w:sz w:val="14"/>
        </w:rPr>
        <w:t> </w:t>
      </w:r>
      <w:r>
        <w:rPr>
          <w:sz w:val="14"/>
        </w:rPr>
        <w:t>date în</w:t>
      </w:r>
      <w:r>
        <w:rPr>
          <w:spacing w:val="-2"/>
          <w:sz w:val="14"/>
        </w:rPr>
        <w:t> </w:t>
      </w:r>
      <w:r>
        <w:rPr>
          <w:sz w:val="14"/>
        </w:rPr>
        <w:t>declaraţia de avere şi interese personale se pedepsesc cu</w:t>
      </w:r>
      <w:r>
        <w:rPr>
          <w:spacing w:val="-2"/>
          <w:sz w:val="14"/>
        </w:rPr>
        <w:t> </w:t>
      </w:r>
      <w:r>
        <w:rPr>
          <w:sz w:val="14"/>
        </w:rPr>
        <w:t>amendă în mărime</w:t>
      </w:r>
      <w:r>
        <w:rPr>
          <w:spacing w:val="40"/>
          <w:sz w:val="14"/>
        </w:rPr>
        <w:t> </w:t>
      </w:r>
      <w:r>
        <w:rPr>
          <w:sz w:val="14"/>
        </w:rPr>
        <w:t>de la 400 la 600 unităţi</w:t>
      </w:r>
      <w:r>
        <w:rPr>
          <w:spacing w:val="-2"/>
          <w:sz w:val="14"/>
        </w:rPr>
        <w:t> </w:t>
      </w:r>
      <w:r>
        <w:rPr>
          <w:sz w:val="14"/>
        </w:rPr>
        <w:t>convenţionale sau</w:t>
      </w:r>
      <w:r>
        <w:rPr>
          <w:spacing w:val="-2"/>
          <w:sz w:val="14"/>
        </w:rPr>
        <w:t> </w:t>
      </w:r>
      <w:r>
        <w:rPr>
          <w:sz w:val="14"/>
        </w:rPr>
        <w:t>cu închisoare de până la 1 an, în</w:t>
      </w:r>
      <w:r>
        <w:rPr>
          <w:spacing w:val="-2"/>
          <w:sz w:val="14"/>
        </w:rPr>
        <w:t> </w:t>
      </w:r>
      <w:r>
        <w:rPr>
          <w:sz w:val="14"/>
        </w:rPr>
        <w:t>ambele cazuri</w:t>
      </w:r>
      <w:r>
        <w:rPr>
          <w:spacing w:val="-2"/>
          <w:sz w:val="14"/>
        </w:rPr>
        <w:t> </w:t>
      </w:r>
      <w:r>
        <w:rPr>
          <w:sz w:val="14"/>
        </w:rPr>
        <w:t>cu</w:t>
      </w:r>
      <w:r>
        <w:rPr>
          <w:spacing w:val="-2"/>
          <w:sz w:val="14"/>
        </w:rPr>
        <w:t> </w:t>
      </w:r>
      <w:r>
        <w:rPr>
          <w:sz w:val="14"/>
        </w:rPr>
        <w:t>privarea de dreptul</w:t>
      </w:r>
      <w:r>
        <w:rPr>
          <w:spacing w:val="-2"/>
          <w:sz w:val="14"/>
        </w:rPr>
        <w:t> </w:t>
      </w:r>
      <w:r>
        <w:rPr>
          <w:sz w:val="14"/>
        </w:rPr>
        <w:t>de a ocupa</w:t>
      </w:r>
      <w:r>
        <w:rPr>
          <w:spacing w:val="9"/>
          <w:sz w:val="14"/>
        </w:rPr>
        <w:t> </w:t>
      </w:r>
      <w:r>
        <w:rPr>
          <w:sz w:val="14"/>
        </w:rPr>
        <w:t>anumite funcţii</w:t>
      </w:r>
      <w:r>
        <w:rPr>
          <w:spacing w:val="-2"/>
          <w:sz w:val="14"/>
        </w:rPr>
        <w:t> </w:t>
      </w:r>
      <w:r>
        <w:rPr>
          <w:sz w:val="14"/>
        </w:rPr>
        <w:t>sau</w:t>
      </w:r>
      <w:r>
        <w:rPr>
          <w:spacing w:val="-2"/>
          <w:sz w:val="14"/>
        </w:rPr>
        <w:t> </w:t>
      </w:r>
      <w:r>
        <w:rPr>
          <w:sz w:val="14"/>
        </w:rPr>
        <w:t>de a exercita o anumită activitate</w:t>
      </w:r>
      <w:r>
        <w:rPr>
          <w:spacing w:val="40"/>
          <w:sz w:val="14"/>
        </w:rPr>
        <w:t> </w:t>
      </w:r>
      <w:r>
        <w:rPr>
          <w:sz w:val="14"/>
        </w:rPr>
        <w:t>pe un termen de la 2 la 5 ani.</w:t>
      </w:r>
    </w:p>
    <w:sectPr>
      <w:footerReference w:type="default" r:id="rId5"/>
      <w:type w:val="continuous"/>
      <w:pgSz w:w="11910" w:h="16840"/>
      <w:pgMar w:header="0" w:footer="668" w:top="1300" w:bottom="860" w:left="992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1520">
              <wp:simplePos x="0" y="0"/>
              <wp:positionH relativeFrom="page">
                <wp:posOffset>676656</wp:posOffset>
              </wp:positionH>
              <wp:positionV relativeFrom="page">
                <wp:posOffset>10090416</wp:posOffset>
              </wp:positionV>
              <wp:extent cx="6102350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10235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02350" h="6350">
                            <a:moveTo>
                              <a:pt x="3330816" y="0"/>
                            </a:moveTo>
                            <a:lnTo>
                              <a:pt x="1670939" y="0"/>
                            </a:lnTo>
                            <a:lnTo>
                              <a:pt x="1664843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1664843" y="6083"/>
                            </a:lnTo>
                            <a:lnTo>
                              <a:pt x="1670939" y="6083"/>
                            </a:lnTo>
                            <a:lnTo>
                              <a:pt x="3330816" y="6083"/>
                            </a:lnTo>
                            <a:lnTo>
                              <a:pt x="3330816" y="0"/>
                            </a:lnTo>
                            <a:close/>
                          </a:path>
                          <a:path w="6102350" h="6350">
                            <a:moveTo>
                              <a:pt x="4996802" y="0"/>
                            </a:moveTo>
                            <a:lnTo>
                              <a:pt x="3336925" y="0"/>
                            </a:lnTo>
                            <a:lnTo>
                              <a:pt x="3330829" y="0"/>
                            </a:lnTo>
                            <a:lnTo>
                              <a:pt x="3330829" y="6083"/>
                            </a:lnTo>
                            <a:lnTo>
                              <a:pt x="3336925" y="6083"/>
                            </a:lnTo>
                            <a:lnTo>
                              <a:pt x="4996802" y="6083"/>
                            </a:lnTo>
                            <a:lnTo>
                              <a:pt x="4996802" y="0"/>
                            </a:lnTo>
                            <a:close/>
                          </a:path>
                          <a:path w="6102350" h="6350">
                            <a:moveTo>
                              <a:pt x="6101842" y="0"/>
                            </a:moveTo>
                            <a:lnTo>
                              <a:pt x="5003038" y="0"/>
                            </a:lnTo>
                            <a:lnTo>
                              <a:pt x="4996942" y="0"/>
                            </a:lnTo>
                            <a:lnTo>
                              <a:pt x="4996942" y="6083"/>
                            </a:lnTo>
                            <a:lnTo>
                              <a:pt x="5003038" y="6083"/>
                            </a:lnTo>
                            <a:lnTo>
                              <a:pt x="6101842" y="6083"/>
                            </a:lnTo>
                            <a:lnTo>
                              <a:pt x="610184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.280003pt;margin-top:794.520996pt;width:480.5pt;height:.5pt;mso-position-horizontal-relative:page;mso-position-vertical-relative:page;z-index:-15784960" id="docshape1" coordorigin="1066,15890" coordsize="9610,10" path="m6311,15890l3697,15890,3687,15890,1066,15890,1066,15900,3687,15900,3697,15900,6311,15900,6311,15890xm8935,15890l6321,15890,6311,15890,6311,15900,6321,15900,8935,15900,8935,15890xm10675,15890l8944,15890,8935,15890,8935,15900,8944,15900,10675,15900,10675,1589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032">
              <wp:simplePos x="0" y="0"/>
              <wp:positionH relativeFrom="page">
                <wp:posOffset>706932</wp:posOffset>
              </wp:positionH>
              <wp:positionV relativeFrom="page">
                <wp:posOffset>10163498</wp:posOffset>
              </wp:positionV>
              <wp:extent cx="111569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156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Cod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document: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PO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121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64001pt;margin-top:800.275452pt;width:87.85pt;height:10.95pt;mso-position-horizontal-relative:page;mso-position-vertical-relative:page;z-index:-157844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Cod</w:t>
                    </w:r>
                    <w:r>
                      <w:rPr>
                        <w:b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document: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PO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sz w:val="16"/>
                      </w:rPr>
                      <w:t>121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2372995</wp:posOffset>
              </wp:positionH>
              <wp:positionV relativeFrom="page">
                <wp:posOffset>10163498</wp:posOffset>
              </wp:positionV>
              <wp:extent cx="4527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4527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Ediţia:</w:t>
                          </w:r>
                          <w:r>
                            <w:rPr>
                              <w:b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86.850006pt;margin-top:800.275452pt;width:35.65pt;height:10.95pt;mso-position-horizontal-relative:page;mso-position-vertical-relative:page;z-index:-1578393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Ediţia: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pacing w:val="-5"/>
                        <w:sz w:val="16"/>
                      </w:rPr>
                      <w:t>01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5703570</wp:posOffset>
              </wp:positionH>
              <wp:positionV relativeFrom="page">
                <wp:posOffset>10163498</wp:posOffset>
              </wp:positionV>
              <wp:extent cx="61912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61912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Pagina1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din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9.100006pt;margin-top:800.275452pt;width:48.75pt;height:10.95pt;mso-position-horizontal-relative:page;mso-position-vertical-relative:page;z-index:-1578342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Pagina1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din</w:t>
                    </w:r>
                    <w:r>
                      <w:rPr>
                        <w:b/>
                        <w:spacing w:val="-5"/>
                        <w:sz w:val="16"/>
                      </w:rPr>
                      <w:t> </w:t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□"/>
      <w:lvlJc w:val="left"/>
      <w:pPr>
        <w:ind w:left="249" w:hanging="286"/>
      </w:pPr>
      <w:rPr>
        <w:rFonts w:hint="default" w:ascii="Courier New" w:hAnsi="Courier New" w:eastAsia="Courier New" w:cs="Courier New"/>
        <w:spacing w:val="0"/>
        <w:w w:val="100"/>
        <w:lang w:val="ro-RO" w:eastAsia="en-US" w:bidi="ar-SA"/>
      </w:rPr>
    </w:lvl>
    <w:lvl w:ilvl="1">
      <w:start w:val="0"/>
      <w:numFmt w:val="bullet"/>
      <w:lvlText w:val="•"/>
      <w:lvlJc w:val="left"/>
      <w:pPr>
        <w:ind w:left="527" w:hanging="28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814" w:hanging="28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101" w:hanging="28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388" w:hanging="28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1675" w:hanging="28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1962" w:hanging="28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249" w:hanging="28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536" w:hanging="286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141" w:hanging="20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14"/>
        <w:szCs w:val="1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146" w:hanging="207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153" w:hanging="207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159" w:hanging="207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166" w:hanging="207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173" w:hanging="207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179" w:hanging="207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186" w:hanging="207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8193" w:hanging="207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282"/>
      <w:outlineLvl w:val="1"/>
    </w:pPr>
    <w:rPr>
      <w:rFonts w:ascii="Times New Roman" w:hAnsi="Times New Roman" w:eastAsia="Times New Roman" w:cs="Times New Roman"/>
      <w:sz w:val="18"/>
      <w:szCs w:val="18"/>
      <w:lang w:val="ro-RO" w:eastAsia="en-US" w:bidi="ar-SA"/>
    </w:rPr>
  </w:style>
  <w:style w:styleId="Title" w:type="paragraph">
    <w:name w:val="Title"/>
    <w:basedOn w:val="Normal"/>
    <w:uiPriority w:val="1"/>
    <w:qFormat/>
    <w:pPr>
      <w:ind w:left="917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spacing w:before="2"/>
      <w:ind w:left="141" w:right="141"/>
      <w:jc w:val="both"/>
    </w:pPr>
    <w:rPr>
      <w:rFonts w:ascii="Times New Roman" w:hAnsi="Times New Roman" w:eastAsia="Times New Roman" w:cs="Times New Roman"/>
      <w:lang w:val="ro-RO" w:eastAsia="en-US" w:bidi="ar-SA"/>
    </w:rPr>
  </w:style>
  <w:style w:styleId="TableParagraph" w:type="paragraph">
    <w:name w:val="Table Paragraph"/>
    <w:basedOn w:val="Normal"/>
    <w:uiPriority w:val="1"/>
    <w:qFormat/>
    <w:pPr>
      <w:ind w:left="534" w:hanging="285"/>
    </w:pPr>
    <w:rPr>
      <w:rFonts w:ascii="Times New Roman" w:hAnsi="Times New Roman" w:eastAsia="Times New Roman" w:cs="Times New Roman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dc:title>Sistemul informaţional automatizat</dc:title>
  <dcterms:created xsi:type="dcterms:W3CDTF">2025-01-27T12:14:52Z</dcterms:created>
  <dcterms:modified xsi:type="dcterms:W3CDTF">2025-01-27T12:14:52Z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2016</vt:lpwstr>
  </property>
</Properties>
</file>